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4CC3" w14:textId="77777777" w:rsidR="000D1D18" w:rsidRDefault="000D1D18" w:rsidP="00F769FF">
      <w:pPr>
        <w:pStyle w:val="NormalWeb"/>
        <w:ind w:left="-142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695D3D5" w14:textId="77777777" w:rsidR="00BA1AAE" w:rsidRDefault="000D4091" w:rsidP="00F769FF">
      <w:pPr>
        <w:pStyle w:val="NormalWeb"/>
        <w:ind w:left="-142"/>
        <w:rPr>
          <w:rFonts w:asciiTheme="minorHAnsi" w:hAnsiTheme="minorHAnsi" w:cstheme="minorHAnsi"/>
          <w:b/>
          <w:color w:val="000000"/>
        </w:rPr>
      </w:pPr>
      <w:r w:rsidRPr="000D1D18">
        <w:rPr>
          <w:rFonts w:asciiTheme="minorHAnsi" w:hAnsiTheme="minorHAnsi" w:cstheme="minorHAnsi"/>
          <w:color w:val="000000"/>
        </w:rPr>
        <w:t>ApprenticeshipsNI is a way for young people and adult learners to earn while they learn in a real job gaining real qualifications and a real future career.</w:t>
      </w:r>
      <w:r w:rsidR="003057A3">
        <w:rPr>
          <w:rFonts w:asciiTheme="minorHAnsi" w:hAnsiTheme="minorHAnsi" w:cstheme="minorHAnsi"/>
          <w:color w:val="000000"/>
        </w:rPr>
        <w:t xml:space="preserve"> </w:t>
      </w:r>
      <w:r w:rsidR="00BA1AAE">
        <w:rPr>
          <w:rFonts w:asciiTheme="minorHAnsi" w:hAnsiTheme="minorHAnsi" w:cstheme="minorHAnsi"/>
          <w:b/>
          <w:color w:val="000000"/>
        </w:rPr>
        <w:t>An Apprentice</w:t>
      </w:r>
      <w:r w:rsidR="003057A3" w:rsidRPr="003057A3">
        <w:rPr>
          <w:rFonts w:asciiTheme="minorHAnsi" w:hAnsiTheme="minorHAnsi" w:cstheme="minorHAnsi"/>
          <w:b/>
          <w:color w:val="000000"/>
        </w:rPr>
        <w:t xml:space="preserve"> MUST be Employed from day one</w:t>
      </w:r>
      <w:r w:rsidR="003057A3">
        <w:rPr>
          <w:rFonts w:asciiTheme="minorHAnsi" w:hAnsiTheme="minorHAnsi" w:cstheme="minorHAnsi"/>
          <w:b/>
          <w:color w:val="000000"/>
        </w:rPr>
        <w:t xml:space="preserve"> for at least 21 hours a </w:t>
      </w:r>
      <w:proofErr w:type="gramStart"/>
      <w:r w:rsidR="003057A3">
        <w:rPr>
          <w:rFonts w:asciiTheme="minorHAnsi" w:hAnsiTheme="minorHAnsi" w:cstheme="minorHAnsi"/>
          <w:b/>
          <w:color w:val="000000"/>
        </w:rPr>
        <w:t xml:space="preserve">week, </w:t>
      </w:r>
      <w:r w:rsidR="00BA1AAE">
        <w:rPr>
          <w:rFonts w:asciiTheme="minorHAnsi" w:hAnsiTheme="minorHAnsi" w:cstheme="minorHAnsi"/>
          <w:b/>
          <w:color w:val="000000"/>
        </w:rPr>
        <w:t>and</w:t>
      </w:r>
      <w:proofErr w:type="gramEnd"/>
      <w:r w:rsidR="00BA1AAE">
        <w:rPr>
          <w:rFonts w:asciiTheme="minorHAnsi" w:hAnsiTheme="minorHAnsi" w:cstheme="minorHAnsi"/>
          <w:b/>
          <w:color w:val="000000"/>
        </w:rPr>
        <w:t xml:space="preserve"> paid for day release to college for all targeted qualifications, including essential skills.</w:t>
      </w:r>
    </w:p>
    <w:p w14:paraId="6D1F53B7" w14:textId="7F3B3316" w:rsidR="008D2A98" w:rsidRPr="008D2A98" w:rsidRDefault="008D2A98" w:rsidP="00F769FF">
      <w:pPr>
        <w:pStyle w:val="NormalWeb"/>
        <w:ind w:left="-142"/>
        <w:rPr>
          <w:rFonts w:asciiTheme="minorHAnsi" w:hAnsiTheme="minorHAnsi" w:cstheme="minorBidi"/>
          <w:color w:val="000000"/>
          <w:sz w:val="22"/>
          <w:szCs w:val="22"/>
        </w:rPr>
      </w:pP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Apprentices must be aged 16 or above. There is no upper age limit, which means 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an apprenticeship can be</w:t>
      </w: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BA1AAE" w:rsidRPr="008D2A98">
        <w:rPr>
          <w:rFonts w:asciiTheme="minorHAnsi" w:hAnsiTheme="minorHAnsi" w:cstheme="minorBidi"/>
          <w:color w:val="000000"/>
          <w:sz w:val="22"/>
          <w:szCs w:val="22"/>
        </w:rPr>
        <w:t>start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ed</w:t>
      </w: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 at any 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stage if the ApprenticeshipsNI Eligibility Criteria is met.</w:t>
      </w:r>
    </w:p>
    <w:p w14:paraId="3BAE0AC7" w14:textId="1D23E27B" w:rsidR="008D2A98" w:rsidRPr="008D2A98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Bidi"/>
          <w:color w:val="000000"/>
          <w:sz w:val="22"/>
          <w:szCs w:val="22"/>
        </w:rPr>
      </w:pPr>
      <w:r w:rsidRPr="008D2A98">
        <w:rPr>
          <w:rFonts w:asciiTheme="minorHAnsi" w:hAnsiTheme="minorHAnsi" w:cstheme="minorBidi"/>
          <w:color w:val="000000" w:themeColor="text1"/>
          <w:sz w:val="22"/>
          <w:szCs w:val="22"/>
        </w:rPr>
        <w:t>Potential apprentices can be existing or new employees including graduates</w:t>
      </w:r>
      <w:r w:rsidR="00BA1AA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8D2A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ABE777F" w14:textId="77777777" w:rsidR="000D4091" w:rsidRPr="005C5D00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4B1F2A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An existing employee must be in a new job that requires a substantial amount of learning and skills development</w:t>
      </w: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7FB400A" w14:textId="0E4ADB31" w:rsidR="000D4091" w:rsidRPr="00E6035F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 new employee in (or about to take up) </w:t>
      </w:r>
      <w:r w:rsidRPr="3E4BFD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 permanent paid employment offer.</w:t>
      </w:r>
      <w:r w:rsidR="000E6CD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0E6CD3" w:rsidRPr="000E6CD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An Apprentice recruited to a job role within 6 months of the Directed Training commencing will be considered a new employee.</w:t>
      </w:r>
    </w:p>
    <w:p w14:paraId="7CD4B80A" w14:textId="2B46D7F3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 employed by a company that has a base in Northern Ireland and is registered as an employer with HMRC and be contracted to work a minimum of 21 hours per week with one employer. Self- employed Applicants cannot join the Apprenticeships or </w:t>
      </w:r>
      <w:r w:rsidR="006E5E6C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Higher-Level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Apprenticeship programmes.</w:t>
      </w:r>
    </w:p>
    <w:p w14:paraId="07A553F1" w14:textId="77777777" w:rsidR="000D4091" w:rsidRPr="005C5D00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Day release to </w:t>
      </w:r>
      <w:proofErr w:type="gramStart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College</w:t>
      </w:r>
      <w:proofErr w:type="gramEnd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undertake directed training must be paid as part of the apprentice’s contracted hours.</w:t>
      </w:r>
    </w:p>
    <w:p w14:paraId="6C920536" w14:textId="2A36C0F5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have the potential to successfully complete all the requirements of the Level 2 or Level 3 apprenticeship framework.</w:t>
      </w:r>
    </w:p>
    <w:p w14:paraId="38DEDF74" w14:textId="79348CF9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meet any health r</w:t>
      </w:r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equirements (</w:t>
      </w:r>
      <w:proofErr w:type="gramStart"/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Colour Vision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specific to the occupation you select </w:t>
      </w:r>
      <w:r w:rsidR="000D1D18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Electrical Installation.</w:t>
      </w:r>
    </w:p>
    <w:p w14:paraId="592F4246" w14:textId="33F097ED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 Apprentice 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must have achieved any necessary entry academic qualifications (GCSEs and /or Essential Skills) determined by the relevant sector for the apprenticeship.</w:t>
      </w:r>
    </w:p>
    <w:p w14:paraId="7F70A810" w14:textId="7C6372E8" w:rsidR="00850A14" w:rsidRPr="00850A14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A Graduate is defined as a person who has obtained a degree, a Higher National Diploma, a Diploma in Higher Education, or an equivalent qualification awarded by a recognised University or other Institute of Higher or Further Education. Graduates may only enter ApprenticeshipsNI provision in an occupational area that is unrelated to their qualification subject.</w:t>
      </w:r>
      <w:r w:rsidR="00850A14" w:rsidRPr="00850A14">
        <w:rPr>
          <w:rFonts w:asciiTheme="minorHAnsi" w:hAnsiTheme="minorHAnsi" w:cstheme="minorBidi"/>
          <w:i/>
          <w:iCs/>
        </w:rPr>
        <w:t xml:space="preserve"> </w:t>
      </w:r>
    </w:p>
    <w:p w14:paraId="0D39CD83" w14:textId="33C735B0" w:rsidR="00F66178" w:rsidRPr="00850A14" w:rsidRDefault="00850A14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i/>
          <w:iCs/>
        </w:rPr>
        <w:t>Please provide details about your business</w:t>
      </w:r>
      <w:r>
        <w:rPr>
          <w:rFonts w:asciiTheme="minorHAnsi" w:hAnsiTheme="minorHAnsi" w:cstheme="minorBidi"/>
          <w:i/>
          <w:iCs/>
        </w:rPr>
        <w:t xml:space="preserve"> and </w:t>
      </w:r>
      <w:proofErr w:type="gramStart"/>
      <w:r w:rsidRPr="00850A14">
        <w:rPr>
          <w:rFonts w:asciiTheme="minorHAnsi" w:hAnsiTheme="minorHAnsi" w:cstheme="minorBidi"/>
          <w:i/>
          <w:iCs/>
        </w:rPr>
        <w:t>If</w:t>
      </w:r>
      <w:proofErr w:type="gramEnd"/>
      <w:r w:rsidRPr="00850A14">
        <w:rPr>
          <w:rFonts w:asciiTheme="minorHAnsi" w:hAnsiTheme="minorHAnsi" w:cstheme="minorBidi"/>
          <w:i/>
          <w:iCs/>
        </w:rPr>
        <w:t xml:space="preserve"> your organisation wishes to nominate a Employee or Prospective Employee</w:t>
      </w:r>
      <w:r>
        <w:rPr>
          <w:rFonts w:asciiTheme="minorHAnsi" w:hAnsiTheme="minorHAnsi" w:cstheme="minorBidi"/>
          <w:i/>
          <w:iCs/>
        </w:rPr>
        <w:t xml:space="preserve"> for an Apprenticeship</w:t>
      </w:r>
      <w:r w:rsidRPr="00850A14">
        <w:rPr>
          <w:rFonts w:asciiTheme="minorHAnsi" w:hAnsiTheme="minorHAnsi" w:cstheme="minorBidi"/>
          <w:i/>
          <w:iCs/>
        </w:rPr>
        <w:t>, please can you complete the following detail</w:t>
      </w:r>
      <w:bookmarkStart w:id="0" w:name="_Hlk156907810"/>
      <w:r w:rsidR="00F769FF">
        <w:rPr>
          <w:rFonts w:asciiTheme="minorHAnsi" w:hAnsiTheme="minorHAnsi" w:cstheme="minorBidi"/>
          <w:i/>
          <w:iCs/>
        </w:rPr>
        <w:t>s and forward to your employee to upload to the evidence section of their application.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F66178" w:rsidRPr="000D1D18" w14:paraId="2B4E3A47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bookmarkEnd w:id="0"/>
          <w:p w14:paraId="7D8DC3CC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lastRenderedPageBreak/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29D6591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218B8D6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31E7E05" w14:textId="18BAFDC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Company </w:t>
            </w: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73D589E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1FF13510" w14:textId="77777777" w:rsidTr="006134DC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7DA0F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601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10F9D9E2" w14:textId="77777777" w:rsidTr="006134DC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D7258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10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60CC87A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C286022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13FCD890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54552211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3EB0E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FC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03EF4E3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8BF6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C29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2FE9174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59A0E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304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</w:tbl>
    <w:p w14:paraId="35C30794" w14:textId="77777777" w:rsidR="00F66178" w:rsidRPr="000D1D18" w:rsidRDefault="00F66178" w:rsidP="00A410C4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14:paraId="0733D200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202C4201" w14:textId="77777777" w:rsidR="00D83C4E" w:rsidRPr="000D1D18" w:rsidRDefault="00FC0ED9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CECE5AC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7ED0FC0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6A0C0DA8" w14:textId="1FC2E396" w:rsidR="00D83C4E" w:rsidRPr="000D1D18" w:rsidRDefault="00BF5B42" w:rsidP="00B772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B74E70E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2018F481" w14:textId="77777777" w:rsidTr="00B77256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2ADB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EC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0471CE9" w14:textId="77777777" w:rsidTr="00B77256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8C49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D6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6FAC207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32CD2B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99D6A1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1800CE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254B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57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ED26254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CDE3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F25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3B42099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2F9B9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370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D09C41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6FA7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B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AB368CA" w14:textId="77777777"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7FD3ABD8" w14:textId="12A1ADAA" w:rsidR="004303FC" w:rsidRPr="00BF5B42" w:rsidRDefault="004303FC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14:paraId="7F05A51E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6748875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FA3EE9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5C22B11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C76F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B4C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F0F8A7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6C800013" w14:textId="77777777"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14:paraId="485AF2DA" w14:textId="77777777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58FB7D7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58C6BF9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172A7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C5E124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14:paraId="6C62D6A7" w14:textId="77777777" w:rsidTr="00B77256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14:paraId="642367B1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3D4DCA9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7938FDCB" w14:textId="77777777" w:rsidR="00BF5B42" w:rsidRDefault="00BF5B42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68EE1C63" w14:textId="77777777" w:rsidR="00850A14" w:rsidRDefault="00850A14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14:paraId="4D386DEC" w14:textId="4C8A6D6D" w:rsidR="00BF5B42" w:rsidRDefault="00BF5B42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lastRenderedPageBreak/>
        <w:t>Please indicate the</w:t>
      </w:r>
      <w:r w:rsidR="00D918F9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occupational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area you </w:t>
      </w: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wish to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provide</w:t>
      </w:r>
      <w:r w:rsidR="00D918F9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an </w:t>
      </w:r>
      <w:r w:rsidR="00BA1AAE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Apprenticeship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by inserting the number of apprentice(s) you can accommodate in the appropriate box:</w:t>
      </w:r>
    </w:p>
    <w:p w14:paraId="3815565B" w14:textId="34807317" w:rsidR="00D918F9" w:rsidRDefault="00D918F9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bookmarkStart w:id="1" w:name="_Hlk165278285"/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refer to the NRC Website for Course Details and Campus.</w:t>
      </w:r>
    </w:p>
    <w:p w14:paraId="3ECC1824" w14:textId="693FF79C" w:rsidR="00D918F9" w:rsidRDefault="00000000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hyperlink r:id="rId8" w:history="1">
        <w:r w:rsidR="00BA1AAE">
          <w:rPr>
            <w:rStyle w:val="Hyperlink"/>
          </w:rPr>
          <w:t>Northern Regional College (nrc.ac.uk)</w:t>
        </w:r>
      </w:hyperlink>
    </w:p>
    <w:bookmarkEnd w:id="1"/>
    <w:p w14:paraId="08B0D5EB" w14:textId="77777777" w:rsidR="00D918F9" w:rsidRDefault="00D918F9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2830"/>
        <w:gridCol w:w="5812"/>
        <w:gridCol w:w="1289"/>
      </w:tblGrid>
      <w:tr w:rsidR="00D918F9" w:rsidRPr="00D918F9" w14:paraId="0552477E" w14:textId="77777777" w:rsidTr="00D918F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F4DBC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Programme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A090DA" w14:textId="595BD385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Occupational Area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E1C514" w14:textId="63892E8B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No Of Apprentices</w:t>
            </w:r>
          </w:p>
        </w:tc>
      </w:tr>
      <w:tr w:rsidR="00D918F9" w:rsidRPr="00D918F9" w14:paraId="03E91F45" w14:textId="77777777" w:rsidTr="00D918F9">
        <w:trPr>
          <w:trHeight w:val="4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B3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19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Brickwork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87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12290D0" w14:textId="77777777" w:rsidTr="00D918F9">
        <w:trPr>
          <w:trHeight w:val="4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53A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D8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Carpentry &amp; Joinery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42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1C46B075" w14:textId="77777777" w:rsidTr="00D918F9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83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01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Catering &amp; Professional Chefs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52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650859AD" w14:textId="77777777" w:rsidTr="00D918F9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B9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2F5" w14:textId="2ADB38FF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Children’s Care Learning &amp; Development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D3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321EBE01" w14:textId="77777777" w:rsidTr="00D918F9">
        <w:trPr>
          <w:trHeight w:val="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05F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bookmarkStart w:id="2" w:name="_Hlk165293313"/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CEB" w14:textId="111367D1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Civ</w:t>
            </w:r>
            <w:r w:rsidR="00A770E4">
              <w:rPr>
                <w:kern w:val="0"/>
                <w:sz w:val="22"/>
                <w:szCs w:val="22"/>
                <w14:ligatures w14:val="none"/>
                <w14:cntxtAlts w14:val="0"/>
              </w:rPr>
              <w:t>i</w:t>
            </w: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l Engineering </w:t>
            </w:r>
            <w:r w:rsidR="00DD2CBD">
              <w:rPr>
                <w:kern w:val="0"/>
                <w:sz w:val="22"/>
                <w:szCs w:val="22"/>
                <w14:ligatures w14:val="none"/>
                <w14:cntxtAlts w14:val="0"/>
              </w:rPr>
              <w:t>Magherafelt Campus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3E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bookmarkEnd w:id="2"/>
      <w:tr w:rsidR="00DD2CBD" w:rsidRPr="00D918F9" w14:paraId="42D8914A" w14:textId="77777777" w:rsidTr="00C65B10">
        <w:trPr>
          <w:trHeight w:val="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980" w14:textId="77777777" w:rsidR="00DD2CBD" w:rsidRPr="00D918F9" w:rsidRDefault="00DD2CBD" w:rsidP="00C65B10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C5E" w14:textId="753C39E3" w:rsidR="00DD2CBD" w:rsidRPr="00D918F9" w:rsidRDefault="00F149F0" w:rsidP="00C65B10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Construction Surveying</w:t>
            </w:r>
            <w:r w:rsidR="00DD2CBD"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DD2CBD">
              <w:rPr>
                <w:kern w:val="0"/>
                <w:sz w:val="22"/>
                <w:szCs w:val="22"/>
                <w14:ligatures w14:val="none"/>
                <w14:cntxtAlts w14:val="0"/>
              </w:rPr>
              <w:t>Farm Lodge Campus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D2F" w14:textId="77777777" w:rsidR="00DD2CBD" w:rsidRPr="00D918F9" w:rsidRDefault="00DD2CBD" w:rsidP="00C65B10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6AD31A0" w14:textId="77777777" w:rsidTr="00D918F9">
        <w:trPr>
          <w:trHeight w:val="39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B3A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91F" w14:textId="2C9E5B8E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Electrical Installation </w:t>
            </w: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(Electrotechnical)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71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78AB8F5A" w14:textId="77777777" w:rsidTr="00D918F9">
        <w:trPr>
          <w:trHeight w:val="4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E5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CD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Engineering (Electrical)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BB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120464B1" w14:textId="77777777" w:rsidTr="00D918F9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3E8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0F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Engineering (Mechanical)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7D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2BEB079" w14:textId="77777777" w:rsidTr="00D918F9">
        <w:trPr>
          <w:trHeight w:val="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86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F0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Food &amp; Beverage Services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04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58CE7BBA" w14:textId="77777777" w:rsidTr="00D918F9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72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20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Hairdressing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E8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754C6618" w14:textId="77777777" w:rsidTr="00D918F9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D3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1DC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Motor Vehicle (Light Vehicle)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9E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65D598F1" w14:textId="77777777" w:rsidTr="00D918F9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BE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C3D" w14:textId="2F95CAA4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Motor </w:t>
            </w:r>
            <w:proofErr w:type="gramStart"/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Vehicle  (</w:t>
            </w:r>
            <w:proofErr w:type="gramEnd"/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Heavy Vehicle)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56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4EEA0892" w14:textId="77777777" w:rsidTr="00D918F9">
        <w:trPr>
          <w:trHeight w:val="4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54F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6C8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Motorcycle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3C1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2CB74989" w14:textId="77777777" w:rsidTr="00D918F9">
        <w:trPr>
          <w:trHeight w:val="4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17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A31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Plumbing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353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51D4B0DE" w14:textId="77777777" w:rsidTr="00B217C0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C5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21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Railway Track Engineering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5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14:paraId="26D1BAE8" w14:textId="77777777" w:rsidR="00356290" w:rsidRDefault="00356290" w:rsidP="00D918F9">
      <w:pPr>
        <w:widowControl w:val="0"/>
        <w:ind w:right="-897"/>
        <w:jc w:val="both"/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B217C0" w14:paraId="55E58716" w14:textId="77777777" w:rsidTr="00B217C0">
        <w:tc>
          <w:tcPr>
            <w:tcW w:w="8075" w:type="dxa"/>
            <w:shd w:val="clear" w:color="auto" w:fill="A8D08D" w:themeFill="accent6" w:themeFillTint="99"/>
          </w:tcPr>
          <w:p w14:paraId="71569060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bookmarkStart w:id="3" w:name="_Hlk165281370"/>
            <w:r w:rsidRPr="00813BB3">
              <w:rPr>
                <w:rFonts w:ascii="Arial" w:hAnsi="Arial" w:cs="Arial"/>
                <w:b/>
                <w:sz w:val="24"/>
                <w:szCs w:val="24"/>
              </w:rPr>
              <w:t>HLA Programme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ED97CE" w14:textId="1AB0993E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sym w:font="Wingdings" w:char="F0FC"/>
            </w:r>
          </w:p>
        </w:tc>
      </w:tr>
      <w:bookmarkEnd w:id="3"/>
      <w:tr w:rsidR="00B217C0" w14:paraId="088AA3EB" w14:textId="77777777" w:rsidTr="00C65B10">
        <w:tc>
          <w:tcPr>
            <w:tcW w:w="8075" w:type="dxa"/>
          </w:tcPr>
          <w:p w14:paraId="617C3B3F" w14:textId="77777777" w:rsidR="00B217C0" w:rsidRPr="00A074A1" w:rsidRDefault="00B217C0" w:rsidP="00C65B10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(Modern Methods of Construction)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Magherafelt Campus </w:t>
            </w:r>
          </w:p>
        </w:tc>
        <w:tc>
          <w:tcPr>
            <w:tcW w:w="1559" w:type="dxa"/>
          </w:tcPr>
          <w:p w14:paraId="75F9BB12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667DEA30" w14:textId="77777777" w:rsidTr="00C65B10">
        <w:tc>
          <w:tcPr>
            <w:tcW w:w="8075" w:type="dxa"/>
          </w:tcPr>
          <w:p w14:paraId="49BF23F2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Engineering-Surveying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Farm Lodge Campus</w:t>
            </w:r>
          </w:p>
        </w:tc>
        <w:tc>
          <w:tcPr>
            <w:tcW w:w="1559" w:type="dxa"/>
          </w:tcPr>
          <w:p w14:paraId="44D2CFE2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05D6F849" w14:textId="77777777" w:rsidTr="00C65B10">
        <w:tc>
          <w:tcPr>
            <w:tcW w:w="8075" w:type="dxa"/>
          </w:tcPr>
          <w:p w14:paraId="078E3285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Construction Engineering-Surveying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559" w:type="dxa"/>
          </w:tcPr>
          <w:p w14:paraId="7534CE30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25F51C05" w14:textId="77777777" w:rsidTr="00C65B10">
        <w:tc>
          <w:tcPr>
            <w:tcW w:w="8075" w:type="dxa"/>
          </w:tcPr>
          <w:p w14:paraId="22FFAAEA" w14:textId="77777777" w:rsidR="00B217C0" w:rsidRPr="00C365B6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Architectural Technology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559" w:type="dxa"/>
          </w:tcPr>
          <w:p w14:paraId="454C94CB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208B70EF" w14:textId="77777777" w:rsidTr="00C65B10">
        <w:tc>
          <w:tcPr>
            <w:tcW w:w="8075" w:type="dxa"/>
          </w:tcPr>
          <w:p w14:paraId="4740B15A" w14:textId="77777777" w:rsidR="00B217C0" w:rsidRPr="00A074A1" w:rsidRDefault="00B217C0" w:rsidP="00C65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2BAE">
              <w:rPr>
                <w:rFonts w:ascii="Arial" w:hAnsi="Arial" w:cs="Arial"/>
              </w:rPr>
              <w:t>Accountancy</w:t>
            </w:r>
            <w:r>
              <w:rPr>
                <w:rFonts w:ascii="Arial" w:hAnsi="Arial" w:cs="Arial"/>
              </w:rPr>
              <w:t xml:space="preserve"> - </w:t>
            </w:r>
            <w:r w:rsidRPr="003D2BAE">
              <w:rPr>
                <w:rFonts w:ascii="Arial" w:hAnsi="Arial" w:cs="Arial"/>
              </w:rPr>
              <w:t>Coleraine Campus</w:t>
            </w:r>
            <w:r w:rsidRPr="003D2BAE">
              <w:rPr>
                <w:rStyle w:val="normaltextrun"/>
                <w:rFonts w:ascii="Arial" w:hAnsi="Arial" w:cs="Arial"/>
              </w:rPr>
              <w:t> </w:t>
            </w:r>
            <w:r w:rsidRPr="003D2BAE">
              <w:rPr>
                <w:rStyle w:val="eop"/>
                <w:rFonts w:ascii="Arial" w:hAnsi="Arial" w:cs="Arial"/>
              </w:rPr>
              <w:t> </w:t>
            </w:r>
          </w:p>
          <w:p w14:paraId="17E092C1" w14:textId="77777777" w:rsidR="00B217C0" w:rsidRPr="006C61F9" w:rsidRDefault="00B217C0" w:rsidP="00C65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14:ligatures w14:val="standard"/>
              </w:rPr>
            </w:pPr>
          </w:p>
        </w:tc>
        <w:tc>
          <w:tcPr>
            <w:tcW w:w="1559" w:type="dxa"/>
          </w:tcPr>
          <w:p w14:paraId="1D6AAD6A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2108F0" w14:paraId="533D496C" w14:textId="77777777" w:rsidTr="00C65B10">
        <w:tc>
          <w:tcPr>
            <w:tcW w:w="8075" w:type="dxa"/>
            <w:shd w:val="clear" w:color="auto" w:fill="A8D08D" w:themeFill="accent6" w:themeFillTint="99"/>
          </w:tcPr>
          <w:p w14:paraId="1A094C59" w14:textId="77777777" w:rsidR="002108F0" w:rsidRDefault="002108F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 w:rsidRPr="00813BB3">
              <w:rPr>
                <w:rFonts w:ascii="Arial" w:hAnsi="Arial" w:cs="Arial"/>
                <w:b/>
                <w:sz w:val="24"/>
                <w:szCs w:val="24"/>
              </w:rPr>
              <w:t>HLA Programme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1C2A4E8" w14:textId="77777777" w:rsidR="002108F0" w:rsidRDefault="002108F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sym w:font="Wingdings" w:char="F0FC"/>
            </w:r>
          </w:p>
        </w:tc>
      </w:tr>
      <w:tr w:rsidR="00B217C0" w14:paraId="070F6BCC" w14:textId="77777777" w:rsidTr="00C65B10">
        <w:tc>
          <w:tcPr>
            <w:tcW w:w="8075" w:type="dxa"/>
          </w:tcPr>
          <w:p w14:paraId="207847DC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2BAE">
              <w:rPr>
                <w:rFonts w:ascii="Arial" w:hAnsi="Arial" w:cs="Arial"/>
                <w:sz w:val="24"/>
                <w:szCs w:val="24"/>
              </w:rPr>
              <w:lastRenderedPageBreak/>
              <w:t xml:space="preserve">Computing 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BAE">
              <w:rPr>
                <w:rFonts w:ascii="Arial" w:hAnsi="Arial" w:cs="Arial"/>
                <w:sz w:val="24"/>
                <w:szCs w:val="24"/>
              </w:rPr>
              <w:t>Farmlodge Campus Ballymena</w:t>
            </w:r>
          </w:p>
        </w:tc>
        <w:tc>
          <w:tcPr>
            <w:tcW w:w="1559" w:type="dxa"/>
          </w:tcPr>
          <w:p w14:paraId="41697DE4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1CA522E0" w14:textId="77777777" w:rsidTr="00C65B10">
        <w:tc>
          <w:tcPr>
            <w:tcW w:w="8075" w:type="dxa"/>
          </w:tcPr>
          <w:p w14:paraId="75A72E06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Advanced Manufacturing Electrical &amp; Electronic Engineering Farmlodge Campus Ballymena</w:t>
            </w:r>
          </w:p>
        </w:tc>
        <w:tc>
          <w:tcPr>
            <w:tcW w:w="1559" w:type="dxa"/>
          </w:tcPr>
          <w:p w14:paraId="299D8FDF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1E3FEA16" w14:textId="77777777" w:rsidTr="00C65B10">
        <w:tc>
          <w:tcPr>
            <w:tcW w:w="8075" w:type="dxa"/>
          </w:tcPr>
          <w:p w14:paraId="06379C15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Advanced Manufacturing Mechanical &amp; Manufacturing Engineering Farmlodge Campus Ballymena</w:t>
            </w:r>
          </w:p>
        </w:tc>
        <w:tc>
          <w:tcPr>
            <w:tcW w:w="1559" w:type="dxa"/>
          </w:tcPr>
          <w:p w14:paraId="1E6B87A8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52E67149" w14:textId="77777777" w:rsidTr="00C65B10">
        <w:tc>
          <w:tcPr>
            <w:tcW w:w="8075" w:type="dxa"/>
          </w:tcPr>
          <w:p w14:paraId="15040E5C" w14:textId="77777777" w:rsidR="00B217C0" w:rsidRPr="006C61F9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Supply Chain &amp; Logistics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Newtownabbey Campus </w:t>
            </w:r>
          </w:p>
        </w:tc>
        <w:tc>
          <w:tcPr>
            <w:tcW w:w="1559" w:type="dxa"/>
          </w:tcPr>
          <w:p w14:paraId="57A79405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0FB4A768" w14:textId="77777777" w:rsidTr="00C65B10">
        <w:trPr>
          <w:trHeight w:val="1311"/>
        </w:trPr>
        <w:tc>
          <w:tcPr>
            <w:tcW w:w="8075" w:type="dxa"/>
          </w:tcPr>
          <w:p w14:paraId="6D94E5D1" w14:textId="77777777" w:rsidR="00B217C0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Leadership for Children’s Care, Learning and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BAE">
              <w:rPr>
                <w:rFonts w:ascii="Arial" w:hAnsi="Arial" w:cs="Arial"/>
                <w:sz w:val="24"/>
                <w:szCs w:val="24"/>
              </w:rPr>
              <w:t>(Management)</w:t>
            </w:r>
          </w:p>
          <w:p w14:paraId="04417D23" w14:textId="77777777" w:rsidR="00B217C0" w:rsidRPr="00C365B6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Newtownabbey Campus</w:t>
            </w:r>
          </w:p>
        </w:tc>
        <w:tc>
          <w:tcPr>
            <w:tcW w:w="1559" w:type="dxa"/>
          </w:tcPr>
          <w:p w14:paraId="5F6A6514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0ED2DD19" w14:textId="77777777" w:rsidTr="00C65B10">
        <w:trPr>
          <w:trHeight w:val="996"/>
        </w:trPr>
        <w:tc>
          <w:tcPr>
            <w:tcW w:w="8075" w:type="dxa"/>
          </w:tcPr>
          <w:p w14:paraId="2086ECEB" w14:textId="77777777" w:rsidR="00B217C0" w:rsidRDefault="00B217C0" w:rsidP="00C65B10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Leadership for Children’s Care, Learning and Development </w:t>
            </w:r>
          </w:p>
          <w:p w14:paraId="733BA652" w14:textId="77777777" w:rsidR="00B217C0" w:rsidRPr="00A074A1" w:rsidRDefault="00B217C0" w:rsidP="00C65B10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(Management)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</w:tc>
        <w:tc>
          <w:tcPr>
            <w:tcW w:w="1559" w:type="dxa"/>
          </w:tcPr>
          <w:p w14:paraId="52688569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280339BA" w14:textId="77777777" w:rsidTr="00C65B10">
        <w:trPr>
          <w:trHeight w:val="982"/>
        </w:trPr>
        <w:tc>
          <w:tcPr>
            <w:tcW w:w="8075" w:type="dxa"/>
          </w:tcPr>
          <w:p w14:paraId="4A78B44A" w14:textId="77777777" w:rsidR="00B217C0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proofErr w:type="gramStart"/>
            <w:r w:rsidRPr="003D2BAE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End"/>
            <w:r w:rsidRPr="003D2BAE">
              <w:rPr>
                <w:rFonts w:ascii="Arial" w:hAnsi="Arial" w:cs="Arial"/>
                <w:sz w:val="24"/>
                <w:szCs w:val="24"/>
              </w:rPr>
              <w:t>Trostan Avenue Campus Ballymena</w:t>
            </w:r>
          </w:p>
          <w:p w14:paraId="13A95B2B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559" w:type="dxa"/>
          </w:tcPr>
          <w:p w14:paraId="631B43C1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75482B98" w14:textId="77777777" w:rsidTr="00C65B10">
        <w:trPr>
          <w:trHeight w:val="959"/>
        </w:trPr>
        <w:tc>
          <w:tcPr>
            <w:tcW w:w="8075" w:type="dxa"/>
          </w:tcPr>
          <w:p w14:paraId="1ECA5CA7" w14:textId="77777777" w:rsidR="00B217C0" w:rsidRDefault="00B217C0" w:rsidP="00C65B10">
            <w:pPr>
              <w:widowControl w:val="0"/>
              <w:ind w:right="-8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 xml:space="preserve">Tourism Hospitality and Event Management.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BAE">
              <w:rPr>
                <w:rFonts w:ascii="Arial" w:hAnsi="Arial" w:cs="Arial"/>
                <w:sz w:val="24"/>
                <w:szCs w:val="24"/>
              </w:rPr>
              <w:t>Coleraine Campus</w:t>
            </w:r>
          </w:p>
          <w:p w14:paraId="54514277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559" w:type="dxa"/>
          </w:tcPr>
          <w:p w14:paraId="4C6FBA3A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B217C0" w14:paraId="3D2A3FE5" w14:textId="77777777" w:rsidTr="00C65B10">
        <w:trPr>
          <w:trHeight w:val="1081"/>
        </w:trPr>
        <w:tc>
          <w:tcPr>
            <w:tcW w:w="8075" w:type="dxa"/>
          </w:tcPr>
          <w:p w14:paraId="6CBD4EF7" w14:textId="77777777" w:rsidR="00B217C0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 w:rsidRPr="003D2BAE">
              <w:rPr>
                <w:rFonts w:ascii="Arial" w:hAnsi="Arial" w:cs="Arial"/>
                <w:sz w:val="24"/>
                <w:szCs w:val="24"/>
              </w:rPr>
              <w:t>Cloud Computing with Cyber Security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BAE">
              <w:rPr>
                <w:rFonts w:ascii="Arial" w:hAnsi="Arial" w:cs="Arial"/>
                <w:sz w:val="24"/>
                <w:szCs w:val="24"/>
              </w:rPr>
              <w:t xml:space="preserve">Coleraine Campus </w:t>
            </w:r>
          </w:p>
          <w:p w14:paraId="358B5789" w14:textId="77777777" w:rsidR="00B217C0" w:rsidRPr="003D2BAE" w:rsidRDefault="00B217C0" w:rsidP="00C65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</w:t>
            </w:r>
            <w:r w:rsidRPr="00C365B6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1559" w:type="dxa"/>
          </w:tcPr>
          <w:p w14:paraId="3DA9FBB6" w14:textId="77777777" w:rsidR="00B217C0" w:rsidRDefault="00B217C0" w:rsidP="00C65B10">
            <w:pPr>
              <w:widowControl w:val="0"/>
              <w:ind w:right="-897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</w:pPr>
          </w:p>
        </w:tc>
      </w:tr>
    </w:tbl>
    <w:p w14:paraId="5DA3D606" w14:textId="77777777" w:rsidR="00B217C0" w:rsidRPr="000D1D18" w:rsidRDefault="00B217C0" w:rsidP="00D918F9">
      <w:pPr>
        <w:widowControl w:val="0"/>
        <w:ind w:right="-897"/>
        <w:jc w:val="both"/>
        <w:rPr>
          <w:rFonts w:asciiTheme="minorHAnsi" w:hAnsiTheme="minorHAnsi" w:cstheme="minorHAnsi"/>
        </w:rPr>
      </w:pPr>
    </w:p>
    <w:sectPr w:rsidR="00B217C0" w:rsidRPr="000D1D18" w:rsidSect="003057A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9891" w14:textId="77777777" w:rsidR="0076388B" w:rsidRDefault="0076388B" w:rsidP="00356290">
      <w:pPr>
        <w:spacing w:after="0" w:line="240" w:lineRule="auto"/>
      </w:pPr>
      <w:r>
        <w:separator/>
      </w:r>
    </w:p>
  </w:endnote>
  <w:endnote w:type="continuationSeparator" w:id="0">
    <w:p w14:paraId="5AF16E50" w14:textId="77777777" w:rsidR="0076388B" w:rsidRDefault="0076388B" w:rsidP="00356290">
      <w:pPr>
        <w:spacing w:after="0" w:line="240" w:lineRule="auto"/>
      </w:pPr>
      <w:r>
        <w:continuationSeparator/>
      </w:r>
    </w:p>
  </w:endnote>
  <w:endnote w:type="continuationNotice" w:id="1">
    <w:p w14:paraId="5A03B3FF" w14:textId="77777777" w:rsidR="0076388B" w:rsidRDefault="00763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337" w14:textId="35F9182A"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2D5AF7">
      <w:rPr>
        <w:rFonts w:cstheme="minorHAnsi"/>
        <w:b/>
        <w:sz w:val="21"/>
        <w:szCs w:val="21"/>
      </w:rPr>
      <w:t xml:space="preserve">ensure this completed form is uploaded to the </w:t>
    </w:r>
    <w:r w:rsidR="00183F99">
      <w:rPr>
        <w:rFonts w:cstheme="minorHAnsi"/>
        <w:b/>
        <w:sz w:val="21"/>
        <w:szCs w:val="21"/>
      </w:rPr>
      <w:t>evidence</w:t>
    </w:r>
    <w:r w:rsidR="002D5AF7">
      <w:rPr>
        <w:rFonts w:cstheme="minorHAnsi"/>
        <w:b/>
        <w:sz w:val="21"/>
        <w:szCs w:val="21"/>
      </w:rPr>
      <w:t xml:space="preserve"> section</w:t>
    </w:r>
    <w:r w:rsidR="00351678">
      <w:rPr>
        <w:rFonts w:cstheme="minorHAnsi"/>
        <w:b/>
        <w:sz w:val="21"/>
        <w:szCs w:val="21"/>
      </w:rPr>
      <w:t xml:space="preserve"> of the online application</w:t>
    </w:r>
    <w:r w:rsidR="00E11331">
      <w:rPr>
        <w:rFonts w:cstheme="minorHAnsi"/>
        <w:b/>
        <w:sz w:val="21"/>
        <w:szCs w:val="21"/>
      </w:rPr>
      <w:t xml:space="preserve"> to enable </w:t>
    </w:r>
    <w:r w:rsidR="00792B0A">
      <w:rPr>
        <w:rFonts w:cstheme="minorHAnsi"/>
        <w:b/>
        <w:sz w:val="21"/>
        <w:szCs w:val="21"/>
      </w:rPr>
      <w:t>the</w:t>
    </w:r>
    <w:r w:rsidR="00E11331">
      <w:rPr>
        <w:rFonts w:cstheme="minorHAnsi"/>
        <w:b/>
        <w:sz w:val="21"/>
        <w:szCs w:val="21"/>
      </w:rPr>
      <w:t xml:space="preserve"> </w:t>
    </w:r>
    <w:r w:rsidR="00792B0A">
      <w:rPr>
        <w:rFonts w:cstheme="minorHAnsi"/>
        <w:b/>
        <w:sz w:val="21"/>
        <w:szCs w:val="21"/>
      </w:rPr>
      <w:t>application to be fully processed</w:t>
    </w:r>
    <w:r w:rsidR="00183F99">
      <w:rPr>
        <w:rFonts w:cstheme="minorHAnsi"/>
        <w:b/>
        <w:sz w:val="21"/>
        <w:szCs w:val="21"/>
      </w:rPr>
      <w:t xml:space="preserve">.  </w:t>
    </w:r>
    <w:r w:rsidR="00792B0A">
      <w:rPr>
        <w:rFonts w:cstheme="minorHAnsi"/>
        <w:b/>
        <w:sz w:val="21"/>
        <w:szCs w:val="21"/>
      </w:rPr>
      <w:t>A</w:t>
    </w:r>
    <w:r w:rsidR="007A70F0">
      <w:rPr>
        <w:rFonts w:cstheme="minorHAnsi"/>
        <w:b/>
        <w:sz w:val="21"/>
        <w:szCs w:val="21"/>
      </w:rPr>
      <w:t xml:space="preserve"> copy</w:t>
    </w:r>
    <w:r w:rsidRPr="003057A3">
      <w:rPr>
        <w:rFonts w:cstheme="minorHAnsi"/>
        <w:b/>
        <w:sz w:val="21"/>
        <w:szCs w:val="21"/>
      </w:rPr>
      <w:t xml:space="preserve"> </w:t>
    </w:r>
    <w:r w:rsidR="000E1CBF">
      <w:rPr>
        <w:rFonts w:cstheme="minorHAnsi"/>
        <w:b/>
        <w:sz w:val="21"/>
        <w:szCs w:val="21"/>
      </w:rPr>
      <w:t xml:space="preserve">of the form can be emailed </w:t>
    </w:r>
    <w:r w:rsidRPr="003057A3">
      <w:rPr>
        <w:rFonts w:cstheme="minorHAnsi"/>
        <w:b/>
        <w:sz w:val="21"/>
        <w:szCs w:val="21"/>
      </w:rPr>
      <w:t xml:space="preserve">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</w:t>
    </w:r>
    <w:hyperlink r:id="rId1" w:history="1">
      <w:r w:rsidR="00183F99" w:rsidRPr="0050234E">
        <w:rPr>
          <w:rStyle w:val="Hyperlink"/>
          <w:rFonts w:cstheme="minorHAnsi"/>
          <w:b/>
          <w:sz w:val="21"/>
          <w:szCs w:val="21"/>
        </w:rPr>
        <w:t>adminwbl@nrc.ac.uk</w:t>
      </w:r>
    </w:hyperlink>
    <w:r w:rsidR="00183F99">
      <w:rPr>
        <w:rFonts w:cstheme="minorHAnsi"/>
        <w:b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4FDC" w14:textId="77777777" w:rsidR="0076388B" w:rsidRDefault="0076388B" w:rsidP="00356290">
      <w:pPr>
        <w:spacing w:after="0" w:line="240" w:lineRule="auto"/>
      </w:pPr>
      <w:r>
        <w:separator/>
      </w:r>
    </w:p>
  </w:footnote>
  <w:footnote w:type="continuationSeparator" w:id="0">
    <w:p w14:paraId="00848EBE" w14:textId="77777777" w:rsidR="0076388B" w:rsidRDefault="0076388B" w:rsidP="00356290">
      <w:pPr>
        <w:spacing w:after="0" w:line="240" w:lineRule="auto"/>
      </w:pPr>
      <w:r>
        <w:continuationSeparator/>
      </w:r>
    </w:p>
  </w:footnote>
  <w:footnote w:type="continuationNotice" w:id="1">
    <w:p w14:paraId="49396032" w14:textId="77777777" w:rsidR="0076388B" w:rsidRDefault="00763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7966" w14:textId="77777777"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3C1BC" wp14:editId="0F0C3DE3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14:paraId="1FB6DEA7" w14:textId="77777777"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ApprenticeshipsNI Employer Response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031"/>
    <w:multiLevelType w:val="hybridMultilevel"/>
    <w:tmpl w:val="948C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7815">
    <w:abstractNumId w:val="0"/>
  </w:num>
  <w:num w:numId="2" w16cid:durableId="1401947745">
    <w:abstractNumId w:val="2"/>
  </w:num>
  <w:num w:numId="3" w16cid:durableId="214712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5A9B"/>
    <w:rsid w:val="000D1D18"/>
    <w:rsid w:val="000D4091"/>
    <w:rsid w:val="000D5BA5"/>
    <w:rsid w:val="000E1CBF"/>
    <w:rsid w:val="000E6CD3"/>
    <w:rsid w:val="00183F99"/>
    <w:rsid w:val="00192C3E"/>
    <w:rsid w:val="001C3407"/>
    <w:rsid w:val="002108F0"/>
    <w:rsid w:val="00243547"/>
    <w:rsid w:val="002533D6"/>
    <w:rsid w:val="002D5AF7"/>
    <w:rsid w:val="002D77F7"/>
    <w:rsid w:val="003057A3"/>
    <w:rsid w:val="00351678"/>
    <w:rsid w:val="00356290"/>
    <w:rsid w:val="00380112"/>
    <w:rsid w:val="00392C45"/>
    <w:rsid w:val="00394DD4"/>
    <w:rsid w:val="004303FC"/>
    <w:rsid w:val="00433C34"/>
    <w:rsid w:val="004B1F2A"/>
    <w:rsid w:val="00531430"/>
    <w:rsid w:val="00550CBF"/>
    <w:rsid w:val="005C2D82"/>
    <w:rsid w:val="005C5D00"/>
    <w:rsid w:val="00673D42"/>
    <w:rsid w:val="00681FF8"/>
    <w:rsid w:val="00690FD4"/>
    <w:rsid w:val="00697C20"/>
    <w:rsid w:val="006B3589"/>
    <w:rsid w:val="006B3FEF"/>
    <w:rsid w:val="006E5E6C"/>
    <w:rsid w:val="006E67D6"/>
    <w:rsid w:val="0076388B"/>
    <w:rsid w:val="00766BDE"/>
    <w:rsid w:val="00767DA5"/>
    <w:rsid w:val="00792B0A"/>
    <w:rsid w:val="007A70F0"/>
    <w:rsid w:val="00834C74"/>
    <w:rsid w:val="00846BD1"/>
    <w:rsid w:val="00850A14"/>
    <w:rsid w:val="00865D59"/>
    <w:rsid w:val="00877205"/>
    <w:rsid w:val="00883418"/>
    <w:rsid w:val="008B6EE7"/>
    <w:rsid w:val="008D2A98"/>
    <w:rsid w:val="008E27B0"/>
    <w:rsid w:val="00911AD4"/>
    <w:rsid w:val="009216D3"/>
    <w:rsid w:val="00A410C4"/>
    <w:rsid w:val="00A770E4"/>
    <w:rsid w:val="00AE2D7E"/>
    <w:rsid w:val="00B17C99"/>
    <w:rsid w:val="00B217C0"/>
    <w:rsid w:val="00B33E55"/>
    <w:rsid w:val="00BA1AAE"/>
    <w:rsid w:val="00BE4A22"/>
    <w:rsid w:val="00BF5B42"/>
    <w:rsid w:val="00C265A5"/>
    <w:rsid w:val="00CA426C"/>
    <w:rsid w:val="00CB4EB4"/>
    <w:rsid w:val="00CC7ECE"/>
    <w:rsid w:val="00D44272"/>
    <w:rsid w:val="00D46A80"/>
    <w:rsid w:val="00D568E1"/>
    <w:rsid w:val="00D83C4E"/>
    <w:rsid w:val="00D918F9"/>
    <w:rsid w:val="00DC5FFE"/>
    <w:rsid w:val="00DD2CBD"/>
    <w:rsid w:val="00E11331"/>
    <w:rsid w:val="00E5667C"/>
    <w:rsid w:val="00E6035F"/>
    <w:rsid w:val="00E85116"/>
    <w:rsid w:val="00EB2517"/>
    <w:rsid w:val="00EC41A2"/>
    <w:rsid w:val="00EF7238"/>
    <w:rsid w:val="00F149F0"/>
    <w:rsid w:val="00F40C61"/>
    <w:rsid w:val="00F613B4"/>
    <w:rsid w:val="00F66178"/>
    <w:rsid w:val="00F721A3"/>
    <w:rsid w:val="00F769FF"/>
    <w:rsid w:val="00FC0ED9"/>
    <w:rsid w:val="00FD35C3"/>
    <w:rsid w:val="0380279E"/>
    <w:rsid w:val="061E5EB6"/>
    <w:rsid w:val="148A0E5B"/>
    <w:rsid w:val="197410C8"/>
    <w:rsid w:val="1AF94FDF"/>
    <w:rsid w:val="22EB3967"/>
    <w:rsid w:val="2E602DBC"/>
    <w:rsid w:val="33094AB7"/>
    <w:rsid w:val="34B88B06"/>
    <w:rsid w:val="376EC0A3"/>
    <w:rsid w:val="37F2F2C5"/>
    <w:rsid w:val="3D585543"/>
    <w:rsid w:val="3E4BFD5E"/>
    <w:rsid w:val="4C257A3C"/>
    <w:rsid w:val="52745C80"/>
    <w:rsid w:val="55BB380D"/>
    <w:rsid w:val="55CEDBDE"/>
    <w:rsid w:val="66A6DCC4"/>
    <w:rsid w:val="684F1D4D"/>
    <w:rsid w:val="6882EDBB"/>
    <w:rsid w:val="69EAEDAE"/>
    <w:rsid w:val="6C845EAD"/>
    <w:rsid w:val="6D4BF973"/>
    <w:rsid w:val="75C709FF"/>
    <w:rsid w:val="774C7722"/>
    <w:rsid w:val="7D2A0E76"/>
    <w:rsid w:val="7FFB8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A552"/>
  <w15:chartTrackingRefBased/>
  <w15:docId w15:val="{04F16CA8-943C-4944-9D91-AE5CAF9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BA1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F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17C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B217C0"/>
  </w:style>
  <w:style w:type="character" w:customStyle="1" w:styleId="eop">
    <w:name w:val="eop"/>
    <w:basedOn w:val="DefaultParagraphFont"/>
    <w:rsid w:val="00B2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wbl@nr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F1E6-6794-45FB-9176-BC05E4D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Michelle Bellingham</cp:lastModifiedBy>
  <cp:revision>2</cp:revision>
  <cp:lastPrinted>2024-04-29T09:19:00Z</cp:lastPrinted>
  <dcterms:created xsi:type="dcterms:W3CDTF">2024-04-29T14:02:00Z</dcterms:created>
  <dcterms:modified xsi:type="dcterms:W3CDTF">2024-04-29T14:02:00Z</dcterms:modified>
</cp:coreProperties>
</file>